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0A4B" w:rsidRPr="00AC0A4B" w:rsidRDefault="00AC0A4B" w:rsidP="00AC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AC0A4B">
        <w:rPr>
          <w:b/>
          <w:sz w:val="32"/>
        </w:rPr>
        <w:t>Séance 3 - Bien choisir sa classe de Première</w:t>
      </w:r>
    </w:p>
    <w:p w:rsidR="00AC0A4B" w:rsidRDefault="00AC0A4B"/>
    <w:p w:rsidR="00AC0A4B" w:rsidRDefault="00AC0A4B"/>
    <w:p w:rsidR="00AC0A4B" w:rsidRDefault="00AC0A4B">
      <w:r>
        <w:t xml:space="preserve">1. Questionnaire « Vrai/Faux » sur les représentations de l’année de Première. </w:t>
      </w:r>
    </w:p>
    <w:p w:rsidR="00AC0A4B" w:rsidRDefault="00AC0A4B"/>
    <w:tbl>
      <w:tblPr>
        <w:tblW w:w="0" w:type="auto"/>
        <w:tblInd w:w="6" w:type="dxa"/>
        <w:tblCellMar>
          <w:left w:w="0" w:type="dxa"/>
          <w:right w:w="0" w:type="dxa"/>
        </w:tblCellMar>
        <w:tblLook w:val="0000"/>
      </w:tblPr>
      <w:tblGrid>
        <w:gridCol w:w="8027"/>
        <w:gridCol w:w="706"/>
        <w:gridCol w:w="727"/>
      </w:tblGrid>
      <w:tr w:rsidR="00AC0A4B" w:rsidRPr="00C307CC">
        <w:trPr>
          <w:trHeight w:hRule="exact" w:val="51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b/>
                <w:bCs/>
                <w:color w:val="000000"/>
                <w:sz w:val="22"/>
                <w:szCs w:val="22"/>
                <w:lang w:val="es-ES_tradnl"/>
              </w:rPr>
              <w:t>AFFIRMATIONS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ind w:right="170"/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C307CC">
              <w:rPr>
                <w:b/>
                <w:bCs/>
                <w:color w:val="000000"/>
                <w:sz w:val="22"/>
                <w:szCs w:val="22"/>
                <w:lang w:val="es-ES_tradnl"/>
              </w:rPr>
              <w:t>Vrai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C307CC">
              <w:rPr>
                <w:b/>
                <w:bCs/>
                <w:color w:val="000000"/>
                <w:sz w:val="22"/>
                <w:szCs w:val="22"/>
                <w:lang w:val="es-ES_tradnl"/>
              </w:rPr>
              <w:t>Faux</w:t>
            </w:r>
            <w:proofErr w:type="spellEnd"/>
          </w:p>
        </w:tc>
      </w:tr>
      <w:tr w:rsidR="00AC0A4B" w:rsidRPr="00C307CC">
        <w:trPr>
          <w:trHeight w:hRule="exact" w:val="51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3"/>
              <w:spacing w:line="240" w:lineRule="auto"/>
              <w:rPr>
                <w:rStyle w:val="CharacterStyle2"/>
                <w:rFonts w:ascii="Times New Roman" w:eastAsia="Calibri" w:hAnsi="Times New Roman" w:cs="Times New Roman"/>
                <w:lang w:eastAsia="en-US"/>
              </w:rPr>
            </w:pPr>
            <w:r>
              <w:rPr>
                <w:rStyle w:val="CharacterStyle2"/>
                <w:rFonts w:ascii="Times New Roman" w:hAnsi="Times New Roman" w:cs="Times New Roman"/>
              </w:rPr>
              <w:t>1.</w:t>
            </w:r>
            <w:r w:rsidRPr="00C307CC">
              <w:rPr>
                <w:rStyle w:val="CharacterStyle2"/>
                <w:rFonts w:ascii="Times New Roman" w:hAnsi="Times New Roman" w:cs="Times New Roman"/>
              </w:rPr>
              <w:t xml:space="preserve"> En fin de seconde, un élève qui a suivi l’enseignement de détermination SES doit obligatoirement choisir une 1°ES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ind w:right="170"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</w:tr>
      <w:tr w:rsidR="00AC0A4B" w:rsidRPr="00C307CC">
        <w:trPr>
          <w:trHeight w:hRule="exact" w:val="51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3"/>
              <w:spacing w:line="240" w:lineRule="auto"/>
              <w:rPr>
                <w:rStyle w:val="CharacterStyle2"/>
                <w:rFonts w:ascii="Times New Roman" w:eastAsia="Calibri" w:hAnsi="Times New Roman" w:cs="Times New Roman"/>
                <w:lang w:eastAsia="en-US"/>
              </w:rPr>
            </w:pPr>
            <w:r>
              <w:rPr>
                <w:rStyle w:val="CharacterStyle2"/>
                <w:rFonts w:ascii="Times New Roman" w:hAnsi="Times New Roman" w:cs="Times New Roman"/>
              </w:rPr>
              <w:t>2.</w:t>
            </w:r>
            <w:r w:rsidRPr="00C307CC">
              <w:rPr>
                <w:rStyle w:val="CharacterStyle2"/>
                <w:rFonts w:ascii="Times New Roman" w:hAnsi="Times New Roman" w:cs="Times New Roman"/>
              </w:rPr>
              <w:t xml:space="preserve"> En 1°S, il n’y pas d’enseignement obligatoire au choix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ind w:right="170"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</w:tr>
      <w:tr w:rsidR="00AC0A4B" w:rsidRPr="00C307CC">
        <w:trPr>
          <w:trHeight w:hRule="exact" w:val="51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3"/>
              <w:spacing w:line="240" w:lineRule="auto"/>
              <w:rPr>
                <w:rStyle w:val="CharacterStyle2"/>
                <w:rFonts w:ascii="Times New Roman" w:eastAsia="Calibri" w:hAnsi="Times New Roman" w:cs="Times New Roman"/>
                <w:lang w:eastAsia="en-US"/>
              </w:rPr>
            </w:pPr>
            <w:r>
              <w:rPr>
                <w:rStyle w:val="CharacterStyle2"/>
                <w:rFonts w:ascii="Times New Roman" w:hAnsi="Times New Roman" w:cs="Times New Roman"/>
              </w:rPr>
              <w:t>3.</w:t>
            </w:r>
            <w:r w:rsidRPr="00C307CC">
              <w:rPr>
                <w:rStyle w:val="CharacterStyle2"/>
                <w:rFonts w:ascii="Times New Roman" w:hAnsi="Times New Roman" w:cs="Times New Roman"/>
              </w:rPr>
              <w:t xml:space="preserve"> Pour aller en 1°S, il suffit d’avoir de bons résultats en mathématiques, </w:t>
            </w:r>
            <w:proofErr w:type="spellStart"/>
            <w:r w:rsidRPr="00C307CC">
              <w:rPr>
                <w:rStyle w:val="CharacterStyle2"/>
                <w:rFonts w:ascii="Times New Roman" w:hAnsi="Times New Roman" w:cs="Times New Roman"/>
              </w:rPr>
              <w:t>physique-chimie</w:t>
            </w:r>
            <w:proofErr w:type="spellEnd"/>
            <w:r w:rsidRPr="00C307CC">
              <w:rPr>
                <w:rStyle w:val="CharacterStyle2"/>
                <w:rFonts w:ascii="Times New Roman" w:hAnsi="Times New Roman" w:cs="Times New Roman"/>
              </w:rPr>
              <w:t xml:space="preserve"> et SVT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ind w:right="170"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</w:tr>
      <w:tr w:rsidR="00AC0A4B" w:rsidRPr="00C307CC">
        <w:trPr>
          <w:trHeight w:hRule="exact" w:val="51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3"/>
              <w:tabs>
                <w:tab w:val="left" w:pos="882"/>
                <w:tab w:val="left" w:pos="2007"/>
              </w:tabs>
              <w:spacing w:line="240" w:lineRule="auto"/>
              <w:rPr>
                <w:rStyle w:val="CharacterStyle2"/>
                <w:rFonts w:ascii="Times New Roman" w:eastAsia="Calibri" w:hAnsi="Times New Roman" w:cs="Times New Roman"/>
                <w:lang w:eastAsia="en-US"/>
              </w:rPr>
            </w:pPr>
            <w:r>
              <w:rPr>
                <w:rStyle w:val="CharacterStyle2"/>
                <w:rFonts w:ascii="Times New Roman" w:hAnsi="Times New Roman" w:cs="Times New Roman"/>
              </w:rPr>
              <w:t>4.</w:t>
            </w:r>
            <w:r w:rsidRPr="00C307CC">
              <w:rPr>
                <w:rStyle w:val="CharacterStyle2"/>
                <w:rFonts w:ascii="Times New Roman" w:hAnsi="Times New Roman" w:cs="Times New Roman"/>
              </w:rPr>
              <w:t xml:space="preserve"> En 1°ES, on peut choisir comme EOC (Enseignement obligatoire au choix) parmi deux possibilités : mathématiques ou sciences économiques et sociales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ind w:right="170"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</w:tr>
      <w:tr w:rsidR="00AC0A4B" w:rsidRPr="00C307CC">
        <w:trPr>
          <w:trHeight w:hRule="exact" w:val="51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3"/>
              <w:tabs>
                <w:tab w:val="left" w:pos="441"/>
                <w:tab w:val="left" w:pos="2691"/>
                <w:tab w:val="left" w:pos="6102"/>
                <w:tab w:val="left" w:pos="6813"/>
              </w:tabs>
              <w:spacing w:line="240" w:lineRule="auto"/>
              <w:rPr>
                <w:rStyle w:val="CharacterStyle2"/>
                <w:rFonts w:ascii="Times New Roman" w:eastAsia="Calibri" w:hAnsi="Times New Roman" w:cs="Times New Roman"/>
                <w:lang w:eastAsia="en-US"/>
              </w:rPr>
            </w:pPr>
            <w:r>
              <w:rPr>
                <w:rStyle w:val="CharacterStyle2"/>
                <w:rFonts w:ascii="Times New Roman" w:hAnsi="Times New Roman" w:cs="Times New Roman"/>
              </w:rPr>
              <w:t>5.</w:t>
            </w:r>
            <w:r w:rsidRPr="00C307CC">
              <w:rPr>
                <w:rStyle w:val="CharacterStyle2"/>
                <w:rFonts w:ascii="Times New Roman" w:hAnsi="Times New Roman" w:cs="Times New Roman"/>
              </w:rPr>
              <w:t xml:space="preserve"> En fin de seconde, c’est le conseil de classe qui prend la décision d’orientation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ind w:right="170"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</w:tr>
      <w:tr w:rsidR="00AC0A4B" w:rsidRPr="00C307CC">
        <w:trPr>
          <w:trHeight w:hRule="exact" w:val="51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3"/>
              <w:spacing w:line="240" w:lineRule="auto"/>
              <w:rPr>
                <w:rStyle w:val="CharacterStyle2"/>
                <w:rFonts w:ascii="Times New Roman" w:eastAsia="Calibri" w:hAnsi="Times New Roman" w:cs="Times New Roman"/>
                <w:lang w:eastAsia="en-US"/>
              </w:rPr>
            </w:pPr>
            <w:r>
              <w:rPr>
                <w:rStyle w:val="CharacterStyle2"/>
                <w:rFonts w:ascii="Times New Roman" w:hAnsi="Times New Roman" w:cs="Times New Roman"/>
              </w:rPr>
              <w:t>6.</w:t>
            </w:r>
            <w:r w:rsidRPr="00C307CC">
              <w:rPr>
                <w:rStyle w:val="CharacterStyle2"/>
                <w:rFonts w:ascii="Times New Roman" w:hAnsi="Times New Roman" w:cs="Times New Roman"/>
              </w:rPr>
              <w:t xml:space="preserve"> En classe de 1° L, la LV de spécialité doit être choisi par les élèves</w:t>
            </w:r>
            <w:r>
              <w:rPr>
                <w:rStyle w:val="CharacterStyle2"/>
                <w:rFonts w:ascii="Times New Roman" w:hAnsi="Times New Roman" w:cs="Times New Roman"/>
              </w:rPr>
              <w:t xml:space="preserve"> qui ont de bons résultats en</w:t>
            </w:r>
            <w:r w:rsidRPr="00C307CC">
              <w:rPr>
                <w:rStyle w:val="CharacterStyle2"/>
                <w:rFonts w:ascii="Times New Roman" w:hAnsi="Times New Roman" w:cs="Times New Roman"/>
              </w:rPr>
              <w:t xml:space="preserve"> LV et qui sont très motivés par cette matière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ind w:right="170"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</w:tr>
      <w:tr w:rsidR="00AC0A4B" w:rsidRPr="00C307CC">
        <w:trPr>
          <w:trHeight w:hRule="exact" w:val="51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3"/>
              <w:spacing w:line="240" w:lineRule="auto"/>
              <w:rPr>
                <w:rStyle w:val="CharacterStyle2"/>
                <w:rFonts w:ascii="Times New Roman" w:eastAsia="Calibri" w:hAnsi="Times New Roman" w:cs="Times New Roman"/>
                <w:lang w:eastAsia="en-US"/>
              </w:rPr>
            </w:pPr>
            <w:r>
              <w:rPr>
                <w:rStyle w:val="CharacterStyle2"/>
                <w:rFonts w:ascii="Times New Roman" w:hAnsi="Times New Roman" w:cs="Times New Roman"/>
              </w:rPr>
              <w:t>7.</w:t>
            </w:r>
            <w:r w:rsidRPr="00C307CC">
              <w:rPr>
                <w:rStyle w:val="CharacterStyle2"/>
                <w:rFonts w:ascii="Times New Roman" w:hAnsi="Times New Roman" w:cs="Times New Roman"/>
              </w:rPr>
              <w:t xml:space="preserve"> En fin de seconde, la décision d’orientation ne peut être que passage en 1° ou redoublement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ind w:right="170"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</w:tr>
      <w:tr w:rsidR="00AC0A4B" w:rsidRPr="00C307CC">
        <w:trPr>
          <w:trHeight w:hRule="exact" w:val="51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3"/>
              <w:spacing w:line="240" w:lineRule="auto"/>
              <w:rPr>
                <w:rStyle w:val="CharacterStyle2"/>
                <w:rFonts w:ascii="Times New Roman" w:eastAsia="Calibri" w:hAnsi="Times New Roman" w:cs="Times New Roman"/>
                <w:lang w:eastAsia="en-US"/>
              </w:rPr>
            </w:pPr>
            <w:r>
              <w:rPr>
                <w:rStyle w:val="CharacterStyle2"/>
                <w:rFonts w:ascii="Times New Roman" w:hAnsi="Times New Roman" w:cs="Times New Roman"/>
              </w:rPr>
              <w:t>8.</w:t>
            </w:r>
            <w:r w:rsidRPr="00C307CC">
              <w:rPr>
                <w:rStyle w:val="CharacterStyle2"/>
                <w:rFonts w:ascii="Times New Roman" w:hAnsi="Times New Roman" w:cs="Times New Roman"/>
              </w:rPr>
              <w:t xml:space="preserve"> En fin de seconde, quand la décision d’orientation est passage en 1°, ce sont l’élève et sa famille qui choisissent la série de 1°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ind w:right="170"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</w:tr>
      <w:tr w:rsidR="00AC0A4B" w:rsidRPr="00C307CC">
        <w:trPr>
          <w:trHeight w:hRule="exact" w:val="51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3"/>
              <w:spacing w:line="240" w:lineRule="auto"/>
              <w:rPr>
                <w:rStyle w:val="CharacterStyle2"/>
                <w:rFonts w:ascii="Times New Roman" w:eastAsia="Calibri" w:hAnsi="Times New Roman" w:cs="Times New Roman"/>
                <w:lang w:eastAsia="en-US"/>
              </w:rPr>
            </w:pPr>
            <w:r>
              <w:rPr>
                <w:rStyle w:val="CharacterStyle2"/>
                <w:rFonts w:ascii="Times New Roman" w:hAnsi="Times New Roman" w:cs="Times New Roman"/>
              </w:rPr>
              <w:t>9.</w:t>
            </w:r>
            <w:r w:rsidRPr="00C307CC">
              <w:rPr>
                <w:rStyle w:val="CharacterStyle2"/>
                <w:rFonts w:ascii="Times New Roman" w:hAnsi="Times New Roman" w:cs="Times New Roman"/>
              </w:rPr>
              <w:t xml:space="preserve"> La série de 1° choisie après la seconde détermine le baccalauréat qu’il faudra passer en classe de terminale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ind w:right="170"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</w:tr>
      <w:tr w:rsidR="00AC0A4B" w:rsidRPr="00C307CC">
        <w:trPr>
          <w:trHeight w:hRule="exact" w:val="51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3"/>
              <w:spacing w:line="240" w:lineRule="auto"/>
              <w:rPr>
                <w:rStyle w:val="CharacterStyle2"/>
                <w:rFonts w:ascii="Times New Roman" w:eastAsia="Calibri" w:hAnsi="Times New Roman" w:cs="Times New Roman"/>
                <w:lang w:eastAsia="en-US"/>
              </w:rPr>
            </w:pPr>
            <w:r>
              <w:rPr>
                <w:rStyle w:val="CharacterStyle2"/>
                <w:rFonts w:ascii="Times New Roman" w:hAnsi="Times New Roman" w:cs="Times New Roman"/>
              </w:rPr>
              <w:t>10.</w:t>
            </w:r>
            <w:r w:rsidRPr="00C307CC">
              <w:rPr>
                <w:rStyle w:val="CharacterStyle2"/>
                <w:rFonts w:ascii="Times New Roman" w:hAnsi="Times New Roman" w:cs="Times New Roman"/>
              </w:rPr>
              <w:t xml:space="preserve"> La seconde professionnelle est une voie d'orientation et donc une possibilité de décision d’orientation après la classe de seconde G.T.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ind w:right="170"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</w:tr>
      <w:tr w:rsidR="00AC0A4B" w:rsidRPr="00C307CC">
        <w:trPr>
          <w:trHeight w:hRule="exact" w:val="51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3"/>
              <w:spacing w:line="240" w:lineRule="auto"/>
              <w:rPr>
                <w:rStyle w:val="CharacterStyle2"/>
                <w:rFonts w:ascii="Times New Roman" w:eastAsia="Calibri" w:hAnsi="Times New Roman" w:cs="Times New Roman"/>
                <w:lang w:eastAsia="en-US"/>
              </w:rPr>
            </w:pPr>
            <w:r>
              <w:rPr>
                <w:rStyle w:val="CharacterStyle2"/>
                <w:rFonts w:ascii="Times New Roman" w:hAnsi="Times New Roman" w:cs="Times New Roman"/>
              </w:rPr>
              <w:t>11.</w:t>
            </w:r>
            <w:r w:rsidRPr="00C307CC">
              <w:rPr>
                <w:rStyle w:val="CharacterStyle2"/>
                <w:rFonts w:ascii="Times New Roman" w:hAnsi="Times New Roman" w:cs="Times New Roman"/>
              </w:rPr>
              <w:t xml:space="preserve"> La 1 °S est la meilleure classe de première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ind w:right="170"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</w:tr>
      <w:tr w:rsidR="00AC0A4B" w:rsidRPr="00C307CC">
        <w:trPr>
          <w:trHeight w:hRule="exact" w:val="51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3"/>
              <w:spacing w:line="240" w:lineRule="auto"/>
              <w:rPr>
                <w:rStyle w:val="CharacterStyle2"/>
                <w:rFonts w:ascii="Times New Roman" w:eastAsia="Calibri" w:hAnsi="Times New Roman" w:cs="Times New Roman"/>
                <w:lang w:eastAsia="en-US"/>
              </w:rPr>
            </w:pPr>
            <w:r>
              <w:rPr>
                <w:rStyle w:val="CharacterStyle2"/>
                <w:rFonts w:ascii="Times New Roman" w:hAnsi="Times New Roman" w:cs="Times New Roman"/>
              </w:rPr>
              <w:t>12.</w:t>
            </w:r>
            <w:r w:rsidRPr="00C307CC">
              <w:rPr>
                <w:rStyle w:val="CharacterStyle2"/>
                <w:rFonts w:ascii="Times New Roman" w:hAnsi="Times New Roman" w:cs="Times New Roman"/>
              </w:rPr>
              <w:t xml:space="preserve"> On ne peut redoubler qu’une fois sa classe de terminale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ind w:right="170"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</w:tr>
      <w:tr w:rsidR="00AC0A4B" w:rsidRPr="00C307CC">
        <w:trPr>
          <w:trHeight w:hRule="exact" w:val="51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2"/>
              <w:spacing w:line="240" w:lineRule="auto"/>
              <w:rPr>
                <w:rStyle w:val="CharacterStyle1"/>
                <w:rFonts w:ascii="Times New Roman" w:eastAsia="Calibri" w:hAnsi="Times New Roman" w:cs="Times New Roman"/>
                <w:lang w:eastAsia="en-US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>13.</w:t>
            </w:r>
            <w:r w:rsidRPr="00C307CC">
              <w:rPr>
                <w:rStyle w:val="CharacterStyle1"/>
                <w:rFonts w:ascii="Times New Roman" w:hAnsi="Times New Roman" w:cs="Times New Roman"/>
              </w:rPr>
              <w:t xml:space="preserve"> Au deuxième trimestre de la classe de seconde, le conseil de classe fait une proposition provisoire d’orientation. </w:t>
            </w:r>
          </w:p>
          <w:p w:rsidR="00AC0A4B" w:rsidRPr="00C307CC" w:rsidRDefault="00AC0A4B" w:rsidP="00AC0A4B">
            <w:pPr>
              <w:pStyle w:val="Style2"/>
              <w:spacing w:line="240" w:lineRule="auto"/>
              <w:ind w:left="42"/>
              <w:rPr>
                <w:rStyle w:val="CharacterStyle1"/>
                <w:rFonts w:ascii="Times New Roman" w:hAnsi="Times New Roman" w:cs="Times New Roman"/>
              </w:rPr>
            </w:pPr>
          </w:p>
          <w:p w:rsidR="00AC0A4B" w:rsidRPr="00C307CC" w:rsidRDefault="00AC0A4B" w:rsidP="00AC0A4B">
            <w:pPr>
              <w:pStyle w:val="Style2"/>
              <w:spacing w:line="240" w:lineRule="auto"/>
              <w:ind w:left="42"/>
              <w:rPr>
                <w:rStyle w:val="CharacterStyle1"/>
                <w:rFonts w:ascii="Times New Roman" w:hAnsi="Times New Roman" w:cs="Times New Roman"/>
              </w:rPr>
            </w:pPr>
          </w:p>
          <w:p w:rsidR="00AC0A4B" w:rsidRPr="00C307CC" w:rsidRDefault="00AC0A4B" w:rsidP="00AC0A4B">
            <w:pPr>
              <w:pStyle w:val="Style2"/>
              <w:spacing w:line="240" w:lineRule="auto"/>
              <w:ind w:left="42"/>
              <w:rPr>
                <w:rStyle w:val="CharacterStyle1"/>
                <w:rFonts w:ascii="Times New Roman" w:hAnsi="Times New Roman" w:cs="Times New Roman"/>
              </w:rPr>
            </w:pPr>
          </w:p>
          <w:p w:rsidR="00AC0A4B" w:rsidRPr="00C307CC" w:rsidRDefault="00AC0A4B" w:rsidP="00AC0A4B">
            <w:pPr>
              <w:pStyle w:val="Style2"/>
              <w:spacing w:line="240" w:lineRule="auto"/>
              <w:ind w:left="42"/>
              <w:rPr>
                <w:rStyle w:val="CharacterStyle1"/>
                <w:rFonts w:ascii="Times New Roman" w:hAnsi="Times New Roman" w:cs="Times New Roman"/>
              </w:rPr>
            </w:pPr>
          </w:p>
          <w:p w:rsidR="00AC0A4B" w:rsidRPr="00C307CC" w:rsidRDefault="00AC0A4B" w:rsidP="00AC0A4B">
            <w:pPr>
              <w:pStyle w:val="Style2"/>
              <w:spacing w:line="240" w:lineRule="auto"/>
              <w:ind w:left="42"/>
              <w:rPr>
                <w:rStyle w:val="CharacterStyle1"/>
                <w:rFonts w:ascii="Times New Roman" w:hAnsi="Times New Roman" w:cs="Times New Roman"/>
              </w:rPr>
            </w:pPr>
            <w:r w:rsidRPr="00C307CC">
              <w:rPr>
                <w:rStyle w:val="CharacterStyle1"/>
                <w:rFonts w:ascii="Times New Roman" w:hAnsi="Times New Roman" w:cs="Times New Roman"/>
              </w:rPr>
              <w:t xml:space="preserve"> pas proposer ure</w:t>
            </w:r>
          </w:p>
          <w:p w:rsidR="00AC0A4B" w:rsidRPr="00C307CC" w:rsidRDefault="00AC0A4B" w:rsidP="00AC0A4B">
            <w:pPr>
              <w:pStyle w:val="Style3"/>
              <w:spacing w:line="240" w:lineRule="auto"/>
              <w:rPr>
                <w:rStyle w:val="CharacterStyle2"/>
                <w:rFonts w:ascii="Times New Roman" w:hAnsi="Times New Roman" w:cs="Times New Roman"/>
              </w:rPr>
            </w:pPr>
            <w:r w:rsidRPr="00C307CC">
              <w:rPr>
                <w:rStyle w:val="CharacterStyle1"/>
                <w:rFonts w:ascii="Times New Roman" w:hAnsi="Times New Roman" w:cs="Times New Roman"/>
              </w:rPr>
              <w:t>1 ° », le conseil de classe ne peut pas proposer le redoublement au 3° trimestre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ind w:right="170"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</w:tr>
      <w:tr w:rsidR="00AC0A4B" w:rsidRPr="00C307CC">
        <w:trPr>
          <w:trHeight w:hRule="exact" w:val="51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2"/>
              <w:spacing w:line="240" w:lineRule="auto"/>
              <w:ind w:left="42"/>
              <w:rPr>
                <w:rStyle w:val="CharacterStyle1"/>
                <w:rFonts w:ascii="Times New Roman" w:eastAsia="Calibri" w:hAnsi="Times New Roman" w:cs="Times New Roman"/>
                <w:lang w:eastAsia="en-US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>14.</w:t>
            </w:r>
            <w:r w:rsidRPr="00C307CC">
              <w:rPr>
                <w:rStyle w:val="CharacterStyle1"/>
                <w:rFonts w:ascii="Times New Roman" w:hAnsi="Times New Roman" w:cs="Times New Roman"/>
              </w:rPr>
              <w:t xml:space="preserve"> Quand cette proposition est « passage en 1 », le conseil de classe ne peut pas proposer le redoublement au 3° trimestre.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ind w:right="170"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</w:tr>
      <w:tr w:rsidR="00AC0A4B" w:rsidRPr="00C307CC">
        <w:trPr>
          <w:trHeight w:hRule="exact" w:val="51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Default="00AC0A4B" w:rsidP="00AC0A4B">
            <w:pPr>
              <w:pStyle w:val="Style2"/>
              <w:spacing w:line="240" w:lineRule="auto"/>
              <w:ind w:left="42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>15.</w:t>
            </w:r>
            <w:r w:rsidRPr="00C307CC">
              <w:rPr>
                <w:rStyle w:val="CharacterStyle1"/>
                <w:rFonts w:ascii="Times New Roman" w:hAnsi="Times New Roman" w:cs="Times New Roman"/>
              </w:rPr>
              <w:t xml:space="preserve"> Lorsque la proposition d'orientation du 3° trimestre n'est pas conforme à la demande de la famille, le chef d'établissement est obligé de proposer à la famille de la</w:t>
            </w:r>
            <w:r w:rsidR="00AB6845">
              <w:rPr>
                <w:rStyle w:val="CharacterStyle1"/>
                <w:rFonts w:ascii="Times New Roman" w:hAnsi="Times New Roman" w:cs="Times New Roman"/>
              </w:rPr>
              <w:t xml:space="preserve"> recevoir</w:t>
            </w:r>
          </w:p>
          <w:p w:rsidR="00AC0A4B" w:rsidRDefault="00AC0A4B" w:rsidP="00AC0A4B">
            <w:pPr>
              <w:pStyle w:val="Style2"/>
              <w:spacing w:line="240" w:lineRule="auto"/>
              <w:ind w:left="42"/>
              <w:rPr>
                <w:rStyle w:val="CharacterStyle1"/>
                <w:rFonts w:ascii="Times New Roman" w:hAnsi="Times New Roman" w:cs="Times New Roman"/>
              </w:rPr>
            </w:pPr>
          </w:p>
          <w:p w:rsidR="00AC0A4B" w:rsidRDefault="00AC0A4B" w:rsidP="00AC0A4B">
            <w:pPr>
              <w:pStyle w:val="Style2"/>
              <w:spacing w:line="240" w:lineRule="auto"/>
              <w:ind w:left="42"/>
              <w:rPr>
                <w:rStyle w:val="CharacterStyle1"/>
                <w:rFonts w:ascii="Times New Roman" w:hAnsi="Times New Roman" w:cs="Times New Roman"/>
              </w:rPr>
            </w:pPr>
          </w:p>
          <w:p w:rsidR="00AC0A4B" w:rsidRDefault="00AC0A4B" w:rsidP="00AC0A4B">
            <w:pPr>
              <w:pStyle w:val="Style2"/>
              <w:spacing w:line="240" w:lineRule="auto"/>
              <w:ind w:left="42"/>
              <w:rPr>
                <w:rStyle w:val="CharacterStyle1"/>
                <w:rFonts w:ascii="Times New Roman" w:hAnsi="Times New Roman" w:cs="Times New Roman"/>
              </w:rPr>
            </w:pPr>
          </w:p>
          <w:p w:rsidR="00AC0A4B" w:rsidRPr="00AB6845" w:rsidRDefault="00AC0A4B" w:rsidP="00AB6845">
            <w:pPr>
              <w:pStyle w:val="Style2"/>
              <w:spacing w:line="240" w:lineRule="auto"/>
              <w:ind w:left="42"/>
              <w:rPr>
                <w:rStyle w:val="CharacterStyle2"/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 xml:space="preserve"> </w:t>
            </w:r>
            <w:r w:rsidRPr="00C307CC">
              <w:rPr>
                <w:rStyle w:val="CharacterStyle1"/>
                <w:rFonts w:ascii="Times New Roman" w:hAnsi="Times New Roman" w:cs="Times New Roman"/>
              </w:rPr>
              <w:t xml:space="preserve"> recevoir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ind w:right="170"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</w:tr>
      <w:tr w:rsidR="00AC0A4B" w:rsidRPr="00C307CC">
        <w:trPr>
          <w:trHeight w:hRule="exact" w:val="51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2"/>
              <w:spacing w:line="240" w:lineRule="auto"/>
              <w:ind w:left="42"/>
              <w:rPr>
                <w:rStyle w:val="CharacterStyle2"/>
                <w:rFonts w:ascii="Times New Roman" w:eastAsia="Calibri" w:hAnsi="Times New Roman" w:cs="Times New Roman"/>
                <w:lang w:eastAsia="en-US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>16.</w:t>
            </w:r>
            <w:r w:rsidRPr="00C307CC">
              <w:rPr>
                <w:rStyle w:val="CharacterStyle1"/>
                <w:rFonts w:ascii="Times New Roman" w:hAnsi="Times New Roman" w:cs="Times New Roman"/>
              </w:rPr>
              <w:t xml:space="preserve"> Après une 1°, on peut redoubler dans une autre série de 1°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ind w:right="170"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</w:tr>
      <w:tr w:rsidR="00AC0A4B" w:rsidRPr="00C307CC">
        <w:trPr>
          <w:trHeight w:hRule="exact" w:val="51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2"/>
              <w:spacing w:line="240" w:lineRule="auto"/>
              <w:ind w:left="42"/>
              <w:rPr>
                <w:rStyle w:val="CharacterStyle1"/>
                <w:rFonts w:ascii="Times New Roman" w:eastAsia="Calibri" w:hAnsi="Times New Roman" w:cs="Times New Roman"/>
                <w:lang w:eastAsia="en-US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>17.</w:t>
            </w:r>
            <w:r w:rsidRPr="00C307CC">
              <w:rPr>
                <w:rStyle w:val="CharacterStyle1"/>
                <w:rFonts w:ascii="Times New Roman" w:hAnsi="Times New Roman" w:cs="Times New Roman"/>
              </w:rPr>
              <w:t xml:space="preserve"> Les filières sélectives après le baccalauréat sont : les CPGE (Classes préparatoires aux grandes écoles et les IUT (Institut universitaire de technologie) </w:t>
            </w:r>
          </w:p>
          <w:p w:rsidR="00AC0A4B" w:rsidRPr="00C307CC" w:rsidRDefault="00AC0A4B" w:rsidP="00AC0A4B">
            <w:pPr>
              <w:pStyle w:val="Style3"/>
              <w:spacing w:line="240" w:lineRule="auto"/>
              <w:rPr>
                <w:rStyle w:val="CharacterStyle2"/>
                <w:rFonts w:ascii="Times New Roman" w:hAnsi="Times New Roman" w:cs="Times New Roman"/>
              </w:rPr>
            </w:pPr>
            <w:r w:rsidRPr="00C307CC">
              <w:rPr>
                <w:rStyle w:val="CharacterStyle1"/>
                <w:rFonts w:ascii="Times New Roman" w:hAnsi="Times New Roman" w:cs="Times New Roman"/>
              </w:rPr>
              <w:t>STS (Section de technicien supérieur)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ind w:right="170"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</w:tr>
      <w:tr w:rsidR="00AC0A4B" w:rsidRPr="00C307CC">
        <w:trPr>
          <w:trHeight w:hRule="exact" w:val="51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45" w:rsidRDefault="00AC0A4B" w:rsidP="00AC0A4B">
            <w:pPr>
              <w:pStyle w:val="Style2"/>
              <w:tabs>
                <w:tab w:val="left" w:pos="7857"/>
              </w:tabs>
              <w:spacing w:line="240" w:lineRule="auto"/>
              <w:ind w:left="42"/>
              <w:rPr>
                <w:rStyle w:val="CharacterStyle1"/>
                <w:rFonts w:ascii="Times New Roman" w:hAnsi="Times New Roman" w:cs="Times New Roman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>18.</w:t>
            </w:r>
            <w:r w:rsidRPr="00C307CC">
              <w:rPr>
                <w:rStyle w:val="CharacterStyle1"/>
                <w:rFonts w:ascii="Times New Roman" w:hAnsi="Times New Roman" w:cs="Times New Roman"/>
              </w:rPr>
              <w:t xml:space="preserve"> Après le baccalauréat, pour demander une admission en filière sélective, il faut constituer un dossier dans lequel devront figurer les bulletins trimestriels de 1°</w:t>
            </w:r>
            <w:r w:rsidR="00AB6845">
              <w:rPr>
                <w:rStyle w:val="CharacterStyle1"/>
                <w:rFonts w:ascii="Times New Roman" w:hAnsi="Times New Roman" w:cs="Times New Roman"/>
              </w:rPr>
              <w:t xml:space="preserve"> et </w:t>
            </w:r>
            <w:proofErr w:type="spellStart"/>
            <w:r w:rsidR="00AB6845">
              <w:rPr>
                <w:rStyle w:val="CharacterStyle1"/>
                <w:rFonts w:ascii="Times New Roman" w:hAnsi="Times New Roman" w:cs="Times New Roman"/>
              </w:rPr>
              <w:t>Tle</w:t>
            </w:r>
            <w:proofErr w:type="spellEnd"/>
          </w:p>
          <w:p w:rsidR="00AC0A4B" w:rsidRPr="00C307CC" w:rsidRDefault="00AB6845" w:rsidP="00AC0A4B">
            <w:pPr>
              <w:pStyle w:val="Style2"/>
              <w:tabs>
                <w:tab w:val="left" w:pos="7857"/>
              </w:tabs>
              <w:spacing w:line="240" w:lineRule="auto"/>
              <w:ind w:left="42"/>
              <w:rPr>
                <w:rStyle w:val="CharacterStyle1"/>
                <w:rFonts w:ascii="Times New Roman" w:eastAsia="Calibri" w:hAnsi="Times New Roman" w:cs="Times New Roman"/>
                <w:lang w:eastAsia="en-US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>Terminale</w:t>
            </w:r>
          </w:p>
          <w:p w:rsidR="00AC0A4B" w:rsidRPr="00C307CC" w:rsidRDefault="00AC0A4B" w:rsidP="00AC0A4B">
            <w:pPr>
              <w:pStyle w:val="Style3"/>
              <w:spacing w:line="240" w:lineRule="auto"/>
              <w:rPr>
                <w:rStyle w:val="CharacterStyle2"/>
                <w:rFonts w:ascii="Times New Roman" w:hAnsi="Times New Roman" w:cs="Times New Roman"/>
              </w:rPr>
            </w:pPr>
            <w:r w:rsidRPr="00C307CC">
              <w:rPr>
                <w:rStyle w:val="CharacterStyle1"/>
                <w:rFonts w:ascii="Times New Roman" w:hAnsi="Times New Roman" w:cs="Times New Roman"/>
                <w:lang w:val="es-ES_tradnl"/>
              </w:rPr>
              <w:t xml:space="preserve">la </w:t>
            </w:r>
            <w:proofErr w:type="spellStart"/>
            <w:r w:rsidRPr="00C307CC">
              <w:rPr>
                <w:rStyle w:val="CharacterStyle1"/>
                <w:rFonts w:ascii="Times New Roman" w:hAnsi="Times New Roman" w:cs="Times New Roman"/>
                <w:lang w:val="es-ES_tradnl"/>
              </w:rPr>
              <w:t>classe</w:t>
            </w:r>
            <w:proofErr w:type="spellEnd"/>
            <w:r w:rsidRPr="00C307CC">
              <w:rPr>
                <w:rStyle w:val="CharacterStyle1"/>
                <w:rFonts w:ascii="Times New Roman" w:hAnsi="Times New Roman" w:cs="Times New Roman"/>
                <w:lang w:val="es-ES_tradnl"/>
              </w:rPr>
              <w:t xml:space="preserve"> de 1 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ind w:right="170"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</w:tr>
      <w:tr w:rsidR="00AC0A4B" w:rsidRPr="00C307CC">
        <w:trPr>
          <w:trHeight w:hRule="exact" w:val="510"/>
        </w:trPr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3"/>
              <w:spacing w:line="240" w:lineRule="auto"/>
              <w:rPr>
                <w:rStyle w:val="CharacterStyle2"/>
                <w:rFonts w:ascii="Times New Roman" w:eastAsia="Calibri" w:hAnsi="Times New Roman" w:cs="Times New Roman"/>
                <w:lang w:eastAsia="en-US"/>
              </w:rPr>
            </w:pPr>
            <w:r>
              <w:rPr>
                <w:rStyle w:val="CharacterStyle1"/>
                <w:rFonts w:ascii="Times New Roman" w:hAnsi="Times New Roman" w:cs="Times New Roman"/>
              </w:rPr>
              <w:t>19.</w:t>
            </w:r>
            <w:r w:rsidRPr="00C307CC">
              <w:rPr>
                <w:rStyle w:val="CharacterStyle1"/>
                <w:rFonts w:ascii="Times New Roman" w:hAnsi="Times New Roman" w:cs="Times New Roman"/>
              </w:rPr>
              <w:t xml:space="preserve"> Après un bac L, on ne peut faire que des études longues (au moins cinq ans)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ind w:right="170"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4B" w:rsidRPr="00C307CC" w:rsidRDefault="00AC0A4B" w:rsidP="00AC0A4B">
            <w:pPr>
              <w:pStyle w:val="Style1"/>
              <w:adjustRightInd/>
              <w:jc w:val="center"/>
              <w:rPr>
                <w:color w:val="000000"/>
                <w:sz w:val="22"/>
                <w:szCs w:val="22"/>
                <w:lang w:val="es-ES_tradnl"/>
              </w:rPr>
            </w:pPr>
            <w:r w:rsidRPr="00C307CC">
              <w:rPr>
                <w:color w:val="000000"/>
                <w:sz w:val="22"/>
                <w:szCs w:val="22"/>
                <w:lang w:val="es-ES_tradnl"/>
              </w:rPr>
              <w:sym w:font="Wingdings" w:char="F071"/>
            </w:r>
          </w:p>
        </w:tc>
      </w:tr>
    </w:tbl>
    <w:p w:rsidR="00AB6845" w:rsidRDefault="00AB6845"/>
    <w:p w:rsidR="00AB6845" w:rsidRDefault="00AB6845"/>
    <w:p w:rsidR="00AB6845" w:rsidRDefault="00AB6845"/>
    <w:p w:rsidR="00AB6845" w:rsidRDefault="00AB6845"/>
    <w:p w:rsidR="00AB6845" w:rsidRDefault="00AB6845"/>
    <w:p w:rsidR="00AB6845" w:rsidRDefault="00AB6845"/>
    <w:p w:rsidR="00AB6845" w:rsidRDefault="00AB6845"/>
    <w:p w:rsidR="00AB6845" w:rsidRDefault="00AB6845"/>
    <w:p w:rsidR="00AB6845" w:rsidRDefault="00AB6845"/>
    <w:p w:rsidR="00AB6845" w:rsidRDefault="00AB6845"/>
    <w:p w:rsidR="00AB6845" w:rsidRDefault="00AB6845"/>
    <w:p w:rsidR="00AB6845" w:rsidRDefault="00AB6845"/>
    <w:p w:rsidR="000B7A14" w:rsidRDefault="000B7A14"/>
    <w:p w:rsidR="000B7A14" w:rsidRDefault="000B7A14"/>
    <w:p w:rsidR="000B7A14" w:rsidRDefault="000B7A14"/>
    <w:tbl>
      <w:tblPr>
        <w:tblStyle w:val="Grille"/>
        <w:tblW w:w="0" w:type="auto"/>
        <w:tblLook w:val="00BF"/>
      </w:tblPr>
      <w:tblGrid>
        <w:gridCol w:w="2182"/>
        <w:gridCol w:w="2182"/>
        <w:gridCol w:w="2182"/>
        <w:gridCol w:w="2182"/>
        <w:gridCol w:w="2182"/>
      </w:tblGrid>
      <w:tr w:rsidR="000B7A14">
        <w:tc>
          <w:tcPr>
            <w:tcW w:w="2182" w:type="dxa"/>
            <w:vAlign w:val="center"/>
          </w:tcPr>
          <w:p w:rsidR="000B7A14" w:rsidRPr="000B7A14" w:rsidRDefault="000B7A14" w:rsidP="000B7A14">
            <w:pPr>
              <w:jc w:val="center"/>
              <w:rPr>
                <w:b/>
              </w:rPr>
            </w:pPr>
          </w:p>
        </w:tc>
        <w:tc>
          <w:tcPr>
            <w:tcW w:w="2182" w:type="dxa"/>
            <w:vAlign w:val="center"/>
          </w:tcPr>
          <w:p w:rsidR="000B7A14" w:rsidRDefault="000B7A14" w:rsidP="000B7A14">
            <w:pPr>
              <w:jc w:val="center"/>
            </w:pPr>
            <w:r w:rsidRPr="00104BD8">
              <w:rPr>
                <w:rFonts w:eastAsia="Times New Roman"/>
                <w:b/>
                <w:color w:val="000000"/>
                <w:lang w:eastAsia="fr-FR"/>
              </w:rPr>
              <w:t>Y a-t-il des choix d’options à faire en 1</w:t>
            </w:r>
            <w:r w:rsidRPr="00104BD8">
              <w:rPr>
                <w:rFonts w:eastAsia="Times New Roman"/>
                <w:b/>
                <w:color w:val="000000"/>
                <w:vertAlign w:val="superscript"/>
                <w:lang w:eastAsia="fr-FR"/>
              </w:rPr>
              <w:t>ère</w:t>
            </w:r>
            <w:r w:rsidRPr="00104BD8">
              <w:rPr>
                <w:rFonts w:eastAsia="Times New Roman"/>
                <w:b/>
                <w:color w:val="000000"/>
                <w:lang w:eastAsia="fr-FR"/>
              </w:rPr>
              <w:t xml:space="preserve"> ? en T</w:t>
            </w:r>
            <w:r w:rsidRPr="00104BD8">
              <w:rPr>
                <w:rFonts w:eastAsia="Times New Roman"/>
                <w:b/>
                <w:color w:val="000000"/>
                <w:vertAlign w:val="superscript"/>
                <w:lang w:eastAsia="fr-FR"/>
              </w:rPr>
              <w:t>ale</w:t>
            </w:r>
            <w:r w:rsidRPr="00104BD8">
              <w:rPr>
                <w:rFonts w:eastAsia="Times New Roman"/>
                <w:b/>
                <w:color w:val="000000"/>
                <w:lang w:eastAsia="fr-FR"/>
              </w:rPr>
              <w:t xml:space="preserve"> ?</w:t>
            </w:r>
            <w:r>
              <w:rPr>
                <w:rFonts w:eastAsia="Times New Roman"/>
                <w:b/>
                <w:color w:val="000000"/>
                <w:lang w:eastAsia="fr-FR"/>
              </w:rPr>
              <w:t xml:space="preserve"> Si oui, indiquez lesquels.</w:t>
            </w:r>
          </w:p>
        </w:tc>
        <w:tc>
          <w:tcPr>
            <w:tcW w:w="2182" w:type="dxa"/>
            <w:vAlign w:val="center"/>
          </w:tcPr>
          <w:p w:rsidR="000B7A14" w:rsidRDefault="000B7A14" w:rsidP="000B7A14">
            <w:pPr>
              <w:jc w:val="center"/>
            </w:pPr>
            <w:r w:rsidRPr="00104BD8">
              <w:rPr>
                <w:rFonts w:eastAsia="Times New Roman"/>
                <w:b/>
                <w:color w:val="000000"/>
                <w:lang w:eastAsia="fr-FR"/>
              </w:rPr>
              <w:t>Quelles sont les nouvelles matières</w:t>
            </w:r>
            <w:r>
              <w:rPr>
                <w:rFonts w:eastAsia="Times New Roman"/>
                <w:b/>
                <w:color w:val="000000"/>
                <w:lang w:eastAsia="fr-FR"/>
              </w:rPr>
              <w:t xml:space="preserve"> </w:t>
            </w:r>
            <w:r w:rsidRPr="00104BD8">
              <w:rPr>
                <w:rFonts w:eastAsia="Times New Roman"/>
                <w:b/>
                <w:color w:val="000000"/>
                <w:lang w:eastAsia="fr-FR"/>
              </w:rPr>
              <w:t>?</w:t>
            </w:r>
          </w:p>
        </w:tc>
        <w:tc>
          <w:tcPr>
            <w:tcW w:w="2182" w:type="dxa"/>
            <w:vAlign w:val="center"/>
          </w:tcPr>
          <w:p w:rsidR="000B7A14" w:rsidRDefault="000B7A14" w:rsidP="000B7A14">
            <w:pPr>
              <w:jc w:val="center"/>
            </w:pPr>
            <w:r>
              <w:rPr>
                <w:rFonts w:eastAsia="Times New Roman"/>
                <w:b/>
                <w:color w:val="000000"/>
                <w:lang w:eastAsia="fr-FR"/>
              </w:rPr>
              <w:t>Avez-vous une idée de ce qu’on apprend dans ces matières ? À quel professeur pourriez-vous vous adresser pour demander des explications ?</w:t>
            </w:r>
          </w:p>
        </w:tc>
        <w:tc>
          <w:tcPr>
            <w:tcW w:w="2182" w:type="dxa"/>
            <w:vAlign w:val="center"/>
          </w:tcPr>
          <w:p w:rsidR="000B7A14" w:rsidRPr="00104BD8" w:rsidRDefault="000B7A14" w:rsidP="000B7A14">
            <w:pPr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 w:rsidRPr="00104BD8">
              <w:rPr>
                <w:rFonts w:eastAsia="Times New Roman"/>
                <w:b/>
                <w:color w:val="000000"/>
                <w:lang w:eastAsia="fr-FR"/>
              </w:rPr>
              <w:t>Certaines informations vous ont-elles surprises</w:t>
            </w:r>
            <w:r>
              <w:rPr>
                <w:rFonts w:eastAsia="Times New Roman"/>
                <w:b/>
                <w:color w:val="000000"/>
                <w:lang w:eastAsia="fr-FR"/>
              </w:rPr>
              <w:t xml:space="preserve"> </w:t>
            </w:r>
            <w:r w:rsidRPr="00104BD8">
              <w:rPr>
                <w:rFonts w:eastAsia="Times New Roman"/>
                <w:b/>
                <w:color w:val="000000"/>
                <w:lang w:eastAsia="fr-FR"/>
              </w:rPr>
              <w:t>?</w:t>
            </w:r>
          </w:p>
        </w:tc>
      </w:tr>
      <w:tr w:rsidR="000B7A14">
        <w:tc>
          <w:tcPr>
            <w:tcW w:w="2182" w:type="dxa"/>
          </w:tcPr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1</w:t>
            </w:r>
            <w:r w:rsidRPr="000B7A14">
              <w:rPr>
                <w:b/>
                <w:vertAlign w:val="superscript"/>
              </w:rPr>
              <w:t>ère</w:t>
            </w:r>
            <w:r w:rsidRPr="000B7A14">
              <w:rPr>
                <w:b/>
              </w:rPr>
              <w:t xml:space="preserve"> ES = ……………………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</w:tc>
        <w:tc>
          <w:tcPr>
            <w:tcW w:w="2182" w:type="dxa"/>
          </w:tcPr>
          <w:p w:rsidR="000B7A14" w:rsidRDefault="000B7A14"/>
          <w:p w:rsidR="000B7A14" w:rsidRDefault="000B7A14"/>
          <w:p w:rsidR="000B7A14" w:rsidRDefault="000B7A14"/>
          <w:p w:rsidR="000B7A14" w:rsidRDefault="000B7A14"/>
          <w:p w:rsidR="000B7A14" w:rsidRDefault="000B7A14"/>
          <w:p w:rsidR="000B7A14" w:rsidRDefault="000B7A14"/>
        </w:tc>
        <w:tc>
          <w:tcPr>
            <w:tcW w:w="2182" w:type="dxa"/>
          </w:tcPr>
          <w:p w:rsidR="000B7A14" w:rsidRDefault="000B7A14"/>
        </w:tc>
        <w:tc>
          <w:tcPr>
            <w:tcW w:w="2182" w:type="dxa"/>
          </w:tcPr>
          <w:p w:rsidR="000B7A14" w:rsidRDefault="000B7A14"/>
        </w:tc>
        <w:tc>
          <w:tcPr>
            <w:tcW w:w="2182" w:type="dxa"/>
          </w:tcPr>
          <w:p w:rsidR="000B7A14" w:rsidRDefault="000B7A14"/>
        </w:tc>
      </w:tr>
      <w:tr w:rsidR="000B7A14">
        <w:tc>
          <w:tcPr>
            <w:tcW w:w="2182" w:type="dxa"/>
          </w:tcPr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1</w:t>
            </w:r>
            <w:r w:rsidRPr="000B7A14">
              <w:rPr>
                <w:b/>
                <w:vertAlign w:val="superscript"/>
              </w:rPr>
              <w:t>ère</w:t>
            </w:r>
            <w:r w:rsidRPr="000B7A14">
              <w:rPr>
                <w:b/>
              </w:rPr>
              <w:t xml:space="preserve"> L = 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  <w:p w:rsidR="000B7A14" w:rsidRPr="000B7A14" w:rsidRDefault="000B7A14">
            <w:pPr>
              <w:rPr>
                <w:b/>
              </w:rPr>
            </w:pPr>
          </w:p>
        </w:tc>
        <w:tc>
          <w:tcPr>
            <w:tcW w:w="2182" w:type="dxa"/>
          </w:tcPr>
          <w:p w:rsidR="000B7A14" w:rsidRDefault="000B7A14"/>
          <w:p w:rsidR="000B7A14" w:rsidRDefault="000B7A14"/>
          <w:p w:rsidR="000B7A14" w:rsidRDefault="000B7A14"/>
          <w:p w:rsidR="000B7A14" w:rsidRDefault="000B7A14"/>
          <w:p w:rsidR="000B7A14" w:rsidRDefault="000B7A14"/>
          <w:p w:rsidR="000B7A14" w:rsidRDefault="000B7A14"/>
        </w:tc>
        <w:tc>
          <w:tcPr>
            <w:tcW w:w="2182" w:type="dxa"/>
          </w:tcPr>
          <w:p w:rsidR="000B7A14" w:rsidRDefault="000B7A14"/>
        </w:tc>
        <w:tc>
          <w:tcPr>
            <w:tcW w:w="2182" w:type="dxa"/>
          </w:tcPr>
          <w:p w:rsidR="000B7A14" w:rsidRDefault="000B7A14"/>
        </w:tc>
        <w:tc>
          <w:tcPr>
            <w:tcW w:w="2182" w:type="dxa"/>
          </w:tcPr>
          <w:p w:rsidR="000B7A14" w:rsidRDefault="000B7A14"/>
        </w:tc>
      </w:tr>
      <w:tr w:rsidR="000B7A14">
        <w:tc>
          <w:tcPr>
            <w:tcW w:w="2182" w:type="dxa"/>
          </w:tcPr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1</w:t>
            </w:r>
            <w:r w:rsidRPr="000B7A14">
              <w:rPr>
                <w:b/>
                <w:vertAlign w:val="superscript"/>
              </w:rPr>
              <w:t>ère</w:t>
            </w:r>
            <w:r w:rsidRPr="000B7A14">
              <w:rPr>
                <w:b/>
              </w:rPr>
              <w:t xml:space="preserve"> S = 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</w:tc>
        <w:tc>
          <w:tcPr>
            <w:tcW w:w="2182" w:type="dxa"/>
          </w:tcPr>
          <w:p w:rsidR="000B7A14" w:rsidRDefault="000B7A14"/>
          <w:p w:rsidR="000B7A14" w:rsidRDefault="000B7A14"/>
          <w:p w:rsidR="000B7A14" w:rsidRDefault="000B7A14"/>
          <w:p w:rsidR="000B7A14" w:rsidRDefault="000B7A14"/>
          <w:p w:rsidR="000B7A14" w:rsidRDefault="000B7A14"/>
          <w:p w:rsidR="000B7A14" w:rsidRDefault="000B7A14"/>
        </w:tc>
        <w:tc>
          <w:tcPr>
            <w:tcW w:w="2182" w:type="dxa"/>
          </w:tcPr>
          <w:p w:rsidR="000B7A14" w:rsidRDefault="000B7A14"/>
        </w:tc>
        <w:tc>
          <w:tcPr>
            <w:tcW w:w="2182" w:type="dxa"/>
          </w:tcPr>
          <w:p w:rsidR="000B7A14" w:rsidRDefault="000B7A14"/>
        </w:tc>
        <w:tc>
          <w:tcPr>
            <w:tcW w:w="2182" w:type="dxa"/>
          </w:tcPr>
          <w:p w:rsidR="000B7A14" w:rsidRDefault="000B7A14"/>
        </w:tc>
      </w:tr>
      <w:tr w:rsidR="000B7A14">
        <w:tc>
          <w:tcPr>
            <w:tcW w:w="2182" w:type="dxa"/>
          </w:tcPr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1</w:t>
            </w:r>
            <w:r w:rsidRPr="000B7A14">
              <w:rPr>
                <w:b/>
                <w:vertAlign w:val="superscript"/>
              </w:rPr>
              <w:t>ère</w:t>
            </w:r>
            <w:r w:rsidRPr="000B7A14">
              <w:rPr>
                <w:b/>
              </w:rPr>
              <w:t xml:space="preserve"> STMG = 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</w:tc>
        <w:tc>
          <w:tcPr>
            <w:tcW w:w="2182" w:type="dxa"/>
          </w:tcPr>
          <w:p w:rsidR="000B7A14" w:rsidRDefault="000B7A14"/>
        </w:tc>
        <w:tc>
          <w:tcPr>
            <w:tcW w:w="2182" w:type="dxa"/>
          </w:tcPr>
          <w:p w:rsidR="000B7A14" w:rsidRDefault="000B7A14"/>
        </w:tc>
        <w:tc>
          <w:tcPr>
            <w:tcW w:w="2182" w:type="dxa"/>
          </w:tcPr>
          <w:p w:rsidR="000B7A14" w:rsidRDefault="000B7A14"/>
        </w:tc>
        <w:tc>
          <w:tcPr>
            <w:tcW w:w="2182" w:type="dxa"/>
          </w:tcPr>
          <w:p w:rsidR="000B7A14" w:rsidRDefault="000B7A14"/>
        </w:tc>
      </w:tr>
      <w:tr w:rsidR="000B7A14">
        <w:tc>
          <w:tcPr>
            <w:tcW w:w="2182" w:type="dxa"/>
          </w:tcPr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1</w:t>
            </w:r>
            <w:r w:rsidRPr="000B7A14">
              <w:rPr>
                <w:b/>
                <w:vertAlign w:val="superscript"/>
              </w:rPr>
              <w:t>ère</w:t>
            </w:r>
            <w:r w:rsidRPr="000B7A14">
              <w:rPr>
                <w:b/>
              </w:rPr>
              <w:t xml:space="preserve"> ST2S = 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</w:tc>
        <w:tc>
          <w:tcPr>
            <w:tcW w:w="2182" w:type="dxa"/>
          </w:tcPr>
          <w:p w:rsidR="000B7A14" w:rsidRDefault="000B7A14"/>
        </w:tc>
        <w:tc>
          <w:tcPr>
            <w:tcW w:w="2182" w:type="dxa"/>
          </w:tcPr>
          <w:p w:rsidR="000B7A14" w:rsidRDefault="000B7A14"/>
        </w:tc>
        <w:tc>
          <w:tcPr>
            <w:tcW w:w="2182" w:type="dxa"/>
          </w:tcPr>
          <w:p w:rsidR="000B7A14" w:rsidRDefault="000B7A14"/>
        </w:tc>
        <w:tc>
          <w:tcPr>
            <w:tcW w:w="2182" w:type="dxa"/>
          </w:tcPr>
          <w:p w:rsidR="000B7A14" w:rsidRDefault="000B7A14"/>
        </w:tc>
      </w:tr>
      <w:tr w:rsidR="000B7A14">
        <w:tc>
          <w:tcPr>
            <w:tcW w:w="2182" w:type="dxa"/>
          </w:tcPr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1</w:t>
            </w:r>
            <w:r w:rsidRPr="000B7A14">
              <w:rPr>
                <w:b/>
                <w:vertAlign w:val="superscript"/>
              </w:rPr>
              <w:t>ère</w:t>
            </w:r>
            <w:r w:rsidRPr="000B7A14">
              <w:rPr>
                <w:b/>
              </w:rPr>
              <w:t xml:space="preserve"> STI2D = 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</w:tc>
        <w:tc>
          <w:tcPr>
            <w:tcW w:w="2182" w:type="dxa"/>
          </w:tcPr>
          <w:p w:rsidR="000B7A14" w:rsidRDefault="000B7A14"/>
        </w:tc>
        <w:tc>
          <w:tcPr>
            <w:tcW w:w="2182" w:type="dxa"/>
          </w:tcPr>
          <w:p w:rsidR="000B7A14" w:rsidRDefault="000B7A14"/>
        </w:tc>
        <w:tc>
          <w:tcPr>
            <w:tcW w:w="2182" w:type="dxa"/>
          </w:tcPr>
          <w:p w:rsidR="000B7A14" w:rsidRDefault="000B7A14"/>
        </w:tc>
        <w:tc>
          <w:tcPr>
            <w:tcW w:w="2182" w:type="dxa"/>
          </w:tcPr>
          <w:p w:rsidR="000B7A14" w:rsidRDefault="000B7A14"/>
        </w:tc>
      </w:tr>
      <w:tr w:rsidR="000B7A14">
        <w:tc>
          <w:tcPr>
            <w:tcW w:w="2182" w:type="dxa"/>
          </w:tcPr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1</w:t>
            </w:r>
            <w:r w:rsidRPr="000B7A14">
              <w:rPr>
                <w:b/>
                <w:vertAlign w:val="superscript"/>
              </w:rPr>
              <w:t>ère</w:t>
            </w:r>
            <w:r w:rsidRPr="000B7A14">
              <w:rPr>
                <w:b/>
              </w:rPr>
              <w:t xml:space="preserve"> STID2A = 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</w:tc>
        <w:tc>
          <w:tcPr>
            <w:tcW w:w="2182" w:type="dxa"/>
          </w:tcPr>
          <w:p w:rsidR="000B7A14" w:rsidRDefault="000B7A14"/>
        </w:tc>
        <w:tc>
          <w:tcPr>
            <w:tcW w:w="2182" w:type="dxa"/>
          </w:tcPr>
          <w:p w:rsidR="000B7A14" w:rsidRDefault="000B7A14"/>
        </w:tc>
        <w:tc>
          <w:tcPr>
            <w:tcW w:w="2182" w:type="dxa"/>
          </w:tcPr>
          <w:p w:rsidR="000B7A14" w:rsidRDefault="000B7A14"/>
        </w:tc>
        <w:tc>
          <w:tcPr>
            <w:tcW w:w="2182" w:type="dxa"/>
          </w:tcPr>
          <w:p w:rsidR="000B7A14" w:rsidRDefault="000B7A14"/>
        </w:tc>
      </w:tr>
      <w:tr w:rsidR="000B7A14">
        <w:tc>
          <w:tcPr>
            <w:tcW w:w="2182" w:type="dxa"/>
          </w:tcPr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1</w:t>
            </w:r>
            <w:r w:rsidRPr="000B7A14">
              <w:rPr>
                <w:b/>
                <w:vertAlign w:val="superscript"/>
              </w:rPr>
              <w:t>ère</w:t>
            </w:r>
            <w:r w:rsidRPr="000B7A14">
              <w:rPr>
                <w:b/>
              </w:rPr>
              <w:t xml:space="preserve"> STL = 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  <w:p w:rsidR="000B7A14" w:rsidRPr="000B7A14" w:rsidRDefault="000B7A14">
            <w:pPr>
              <w:rPr>
                <w:b/>
              </w:rPr>
            </w:pPr>
            <w:r w:rsidRPr="000B7A14">
              <w:rPr>
                <w:b/>
              </w:rPr>
              <w:t>……………………</w:t>
            </w:r>
          </w:p>
        </w:tc>
        <w:tc>
          <w:tcPr>
            <w:tcW w:w="2182" w:type="dxa"/>
          </w:tcPr>
          <w:p w:rsidR="000B7A14" w:rsidRDefault="000B7A14"/>
        </w:tc>
        <w:tc>
          <w:tcPr>
            <w:tcW w:w="2182" w:type="dxa"/>
          </w:tcPr>
          <w:p w:rsidR="000B7A14" w:rsidRDefault="000B7A14"/>
        </w:tc>
        <w:tc>
          <w:tcPr>
            <w:tcW w:w="2182" w:type="dxa"/>
          </w:tcPr>
          <w:p w:rsidR="000B7A14" w:rsidRDefault="000B7A14"/>
        </w:tc>
        <w:tc>
          <w:tcPr>
            <w:tcW w:w="2182" w:type="dxa"/>
          </w:tcPr>
          <w:p w:rsidR="000B7A14" w:rsidRDefault="000B7A14"/>
        </w:tc>
      </w:tr>
    </w:tbl>
    <w:p w:rsidR="00AC0A4B" w:rsidRDefault="00AC0A4B" w:rsidP="000D16A5"/>
    <w:sectPr w:rsidR="00AC0A4B" w:rsidSect="00AB6845">
      <w:pgSz w:w="11904" w:h="16834"/>
      <w:pgMar w:top="567" w:right="567" w:bottom="567" w:left="567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0A4B"/>
    <w:rsid w:val="000B7A14"/>
    <w:rsid w:val="000D16A5"/>
    <w:rsid w:val="00AB6845"/>
    <w:rsid w:val="00AC0A4B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351D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AC0A4B"/>
    <w:pPr>
      <w:ind w:left="720"/>
      <w:contextualSpacing/>
    </w:pPr>
  </w:style>
  <w:style w:type="paragraph" w:customStyle="1" w:styleId="Style2">
    <w:name w:val="Style 2"/>
    <w:uiPriority w:val="99"/>
    <w:rsid w:val="00AC0A4B"/>
    <w:pPr>
      <w:widowControl w:val="0"/>
      <w:autoSpaceDE w:val="0"/>
      <w:autoSpaceDN w:val="0"/>
      <w:spacing w:line="280" w:lineRule="auto"/>
      <w:ind w:left="36"/>
    </w:pPr>
    <w:rPr>
      <w:rFonts w:ascii="Arial" w:eastAsia="Times New Roman" w:hAnsi="Arial" w:cs="Arial"/>
      <w:sz w:val="22"/>
      <w:szCs w:val="22"/>
      <w:lang w:eastAsia="fr-FR"/>
    </w:rPr>
  </w:style>
  <w:style w:type="paragraph" w:customStyle="1" w:styleId="Style1">
    <w:name w:val="Style 1"/>
    <w:uiPriority w:val="99"/>
    <w:rsid w:val="00AC0A4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tyle3">
    <w:name w:val="Style 3"/>
    <w:uiPriority w:val="99"/>
    <w:rsid w:val="00AC0A4B"/>
    <w:pPr>
      <w:widowControl w:val="0"/>
      <w:autoSpaceDE w:val="0"/>
      <w:autoSpaceDN w:val="0"/>
      <w:spacing w:line="280" w:lineRule="auto"/>
    </w:pPr>
    <w:rPr>
      <w:rFonts w:ascii="Arial" w:eastAsia="Times New Roman" w:hAnsi="Arial" w:cs="Arial"/>
      <w:color w:val="000000"/>
      <w:sz w:val="22"/>
      <w:szCs w:val="22"/>
      <w:lang w:eastAsia="fr-FR"/>
    </w:rPr>
  </w:style>
  <w:style w:type="character" w:customStyle="1" w:styleId="CharacterStyle1">
    <w:name w:val="Character Style 1"/>
    <w:uiPriority w:val="99"/>
    <w:rsid w:val="00AC0A4B"/>
    <w:rPr>
      <w:rFonts w:ascii="Arial" w:hAnsi="Arial"/>
      <w:sz w:val="22"/>
    </w:rPr>
  </w:style>
  <w:style w:type="character" w:customStyle="1" w:styleId="CharacterStyle2">
    <w:name w:val="Character Style 2"/>
    <w:uiPriority w:val="99"/>
    <w:rsid w:val="00AC0A4B"/>
    <w:rPr>
      <w:rFonts w:ascii="Arial" w:hAnsi="Arial"/>
      <w:color w:val="000000"/>
      <w:sz w:val="22"/>
    </w:rPr>
  </w:style>
  <w:style w:type="table" w:styleId="Grille">
    <w:name w:val="Table Grid"/>
    <w:basedOn w:val="TableauNormal"/>
    <w:uiPriority w:val="59"/>
    <w:rsid w:val="000B7A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479</Words>
  <Characters>2732</Characters>
  <Application>Microsoft Word 12.1.0</Application>
  <DocSecurity>0</DocSecurity>
  <Lines>22</Lines>
  <Paragraphs>5</Paragraphs>
  <ScaleCrop>false</ScaleCrop>
  <LinksUpToDate>false</LinksUpToDate>
  <CharactersWithSpaces>3355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cp:lastModifiedBy>Sabine Castets</cp:lastModifiedBy>
  <cp:revision>1</cp:revision>
  <dcterms:created xsi:type="dcterms:W3CDTF">2018-01-03T17:28:00Z</dcterms:created>
  <dcterms:modified xsi:type="dcterms:W3CDTF">2018-01-03T18:18:00Z</dcterms:modified>
</cp:coreProperties>
</file>