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7A7E" w14:textId="5163E481" w:rsidR="00E00AA4" w:rsidRPr="00833577" w:rsidRDefault="00833577" w:rsidP="0083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33577">
        <w:rPr>
          <w:rFonts w:ascii="Arial" w:hAnsi="Arial" w:cs="Arial"/>
          <w:b/>
          <w:bCs/>
          <w:sz w:val="36"/>
          <w:szCs w:val="36"/>
        </w:rPr>
        <w:t>Avant la classe Séance 4</w:t>
      </w:r>
    </w:p>
    <w:p w14:paraId="069C3DAF" w14:textId="77777777" w:rsidR="00833577" w:rsidRPr="00833577" w:rsidRDefault="00833577" w:rsidP="00833577">
      <w:pPr>
        <w:spacing w:line="360" w:lineRule="auto"/>
        <w:rPr>
          <w:rFonts w:ascii="Arial" w:hAnsi="Arial" w:cs="Arial"/>
          <w:sz w:val="24"/>
          <w:szCs w:val="24"/>
        </w:rPr>
      </w:pPr>
    </w:p>
    <w:p w14:paraId="76C07524" w14:textId="2EFB7BC7" w:rsidR="00A772AD" w:rsidRDefault="00833577" w:rsidP="00833577">
      <w:pPr>
        <w:spacing w:line="36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b/>
          <w:bCs/>
          <w:sz w:val="24"/>
          <w:szCs w:val="24"/>
        </w:rPr>
        <w:t>Consigne</w:t>
      </w:r>
      <w:r w:rsidR="0015174C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:</w:t>
      </w:r>
      <w:r w:rsidRPr="00833577">
        <w:rPr>
          <w:rFonts w:ascii="Arial" w:hAnsi="Arial" w:cs="Arial"/>
          <w:sz w:val="24"/>
          <w:szCs w:val="24"/>
        </w:rPr>
        <w:t xml:space="preserve"> </w:t>
      </w:r>
    </w:p>
    <w:p w14:paraId="3A3D8133" w14:textId="1EB9776B" w:rsidR="00A772AD" w:rsidRPr="00E80065" w:rsidRDefault="0015174C" w:rsidP="00E800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772AD" w:rsidRPr="00E80065">
        <w:rPr>
          <w:rFonts w:ascii="Arial" w:hAnsi="Arial" w:cs="Arial"/>
          <w:sz w:val="24"/>
          <w:szCs w:val="24"/>
        </w:rPr>
        <w:t xml:space="preserve">. Sur le cahier, à la suite du dernier cours, notez le titre suivant : </w:t>
      </w:r>
    </w:p>
    <w:p w14:paraId="117C0E54" w14:textId="45723AD6" w:rsidR="00A772AD" w:rsidRDefault="00E80065" w:rsidP="00E80065">
      <w:pPr>
        <w:spacing w:after="0"/>
        <w:ind w:firstLine="708"/>
        <w:rPr>
          <w:rFonts w:ascii="Arial" w:hAnsi="Arial" w:cs="Arial"/>
          <w:b/>
          <w:bCs/>
          <w:color w:val="FF0000"/>
          <w:sz w:val="24"/>
          <w:szCs w:val="24"/>
        </w:rPr>
      </w:pPr>
      <w:r w:rsidRPr="00E80065">
        <w:rPr>
          <w:rFonts w:ascii="Arial" w:hAnsi="Arial" w:cs="Arial"/>
          <w:b/>
          <w:bCs/>
          <w:color w:val="FF0000"/>
          <w:sz w:val="24"/>
          <w:szCs w:val="24"/>
        </w:rPr>
        <w:t>C. Anéantir l’ennemi civil</w:t>
      </w:r>
    </w:p>
    <w:p w14:paraId="408A53AE" w14:textId="77777777" w:rsidR="00E80065" w:rsidRPr="00E80065" w:rsidRDefault="00E80065" w:rsidP="00E80065">
      <w:pPr>
        <w:spacing w:after="0"/>
        <w:ind w:firstLine="708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9A88B26" w14:textId="0F41FF1E" w:rsidR="00833577" w:rsidRPr="00833577" w:rsidRDefault="0015174C" w:rsidP="008335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772AD">
        <w:rPr>
          <w:rFonts w:ascii="Arial" w:hAnsi="Arial" w:cs="Arial"/>
          <w:sz w:val="24"/>
          <w:szCs w:val="24"/>
        </w:rPr>
        <w:t xml:space="preserve">. </w:t>
      </w:r>
      <w:r w:rsidR="00F73469">
        <w:rPr>
          <w:rFonts w:ascii="Arial" w:hAnsi="Arial" w:cs="Arial"/>
          <w:sz w:val="24"/>
          <w:szCs w:val="24"/>
        </w:rPr>
        <w:t>Su</w:t>
      </w:r>
      <w:r w:rsidR="00833577" w:rsidRPr="00833577">
        <w:rPr>
          <w:rFonts w:ascii="Arial" w:hAnsi="Arial" w:cs="Arial"/>
          <w:sz w:val="24"/>
          <w:szCs w:val="24"/>
        </w:rPr>
        <w:t>r le site, trouvez le Avant la classe séance 4</w:t>
      </w:r>
      <w:r>
        <w:rPr>
          <w:rFonts w:ascii="Arial" w:hAnsi="Arial" w:cs="Arial"/>
          <w:sz w:val="24"/>
          <w:szCs w:val="24"/>
        </w:rPr>
        <w:t xml:space="preserve">, regardez la vidéo et répondez aux questions ci-dessous : </w:t>
      </w:r>
    </w:p>
    <w:p w14:paraId="50B47636" w14:textId="77777777" w:rsidR="0033258F" w:rsidRDefault="0033258F" w:rsidP="0083357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E3117E" w14:textId="642B4AE9" w:rsidR="00833577" w:rsidRPr="0033258F" w:rsidRDefault="00833577" w:rsidP="003325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3577">
        <w:rPr>
          <w:rFonts w:ascii="Arial" w:hAnsi="Arial" w:cs="Arial"/>
          <w:b/>
          <w:bCs/>
          <w:sz w:val="24"/>
          <w:szCs w:val="24"/>
        </w:rPr>
        <w:t>Questions sur la vidéo</w:t>
      </w:r>
    </w:p>
    <w:p w14:paraId="03CC20F9" w14:textId="46D704E1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 xml:space="preserve">1. Au nom de quelle théorie les nazis exterminent-ils des populations entières ? </w:t>
      </w:r>
    </w:p>
    <w:p w14:paraId="4919ACC6" w14:textId="3D6F4739" w:rsidR="00833577" w:rsidRPr="00833577" w:rsidRDefault="00833577" w:rsidP="008335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D324C63" w14:textId="77777777" w:rsidR="00833577" w:rsidRPr="00833577" w:rsidRDefault="00833577" w:rsidP="008335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060A3C" w14:textId="77777777" w:rsidR="00833577" w:rsidRPr="00833577" w:rsidRDefault="00833577" w:rsidP="008335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3859F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 xml:space="preserve">2. Rappelez comment on appelle une extermination programmée, volontaire et systématique de toute une population comme cela a été le cas pour les Arméniens en 1915. </w:t>
      </w:r>
    </w:p>
    <w:p w14:paraId="3C30F6CC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ABE734F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5A5DFD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3. Comment s’appellent les unités de soldats allemands chargées de traquer et de tuer les Juifs et les Tziganes dans les territoires soviétiques conquis ? Quel est le nom donné à leur action ?</w:t>
      </w:r>
    </w:p>
    <w:p w14:paraId="3F22DBE0" w14:textId="1B4AE8FB" w:rsid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335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1159C7BC" w14:textId="284AA792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335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026C8C28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498B89" w14:textId="3CD5E2D4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833577">
        <w:rPr>
          <w:rFonts w:ascii="Arial" w:hAnsi="Arial" w:cs="Arial"/>
          <w:sz w:val="24"/>
          <w:szCs w:val="24"/>
        </w:rPr>
        <w:t xml:space="preserve"> Pourquoi la shoah par balle est-elle remplacée par les camions à gaz pour exterminer les Juifs et les Tziganes ? </w:t>
      </w:r>
    </w:p>
    <w:p w14:paraId="530B4BE1" w14:textId="77777777" w:rsidR="00833577" w:rsidRPr="00833577" w:rsidRDefault="00833577" w:rsidP="008335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4D6F70E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D0B340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5. Comment s’appelle le lieu où sont enfermés les Juifs dans les villes ? Citez un exemple.</w:t>
      </w:r>
    </w:p>
    <w:p w14:paraId="736AC749" w14:textId="77777777" w:rsidR="00833577" w:rsidRPr="00833577" w:rsidRDefault="00833577" w:rsidP="008335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16F7331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A307A0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6. Quelle est le nom et la date de la conférence qui met en place les camps d’extermination ?</w:t>
      </w:r>
    </w:p>
    <w:p w14:paraId="626C1F79" w14:textId="77777777" w:rsidR="00833577" w:rsidRPr="00833577" w:rsidRDefault="00833577" w:rsidP="008335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7BC73A4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AD4940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 xml:space="preserve">7. Citez trois exemples de camps d’extermination. </w:t>
      </w:r>
    </w:p>
    <w:p w14:paraId="69004AC8" w14:textId="77777777" w:rsidR="00833577" w:rsidRPr="00833577" w:rsidRDefault="00833577" w:rsidP="008335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BD4915D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D95BF3" w14:textId="77777777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 xml:space="preserve">8. Comment le régime nazi a-t-il qualifié l’extermination des juifs et des tziganes ? </w:t>
      </w:r>
    </w:p>
    <w:p w14:paraId="4B41D517" w14:textId="77777777" w:rsidR="00833577" w:rsidRPr="00833577" w:rsidRDefault="00833577" w:rsidP="008335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613F606" w14:textId="77777777" w:rsid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DA048A" w14:textId="3798A58D" w:rsidR="00833577" w:rsidRPr="00833577" w:rsidRDefault="00833577" w:rsidP="008335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 xml:space="preserve">9. Au total, combien de personnes ont-elles été exterminées par les nazies ? </w:t>
      </w:r>
    </w:p>
    <w:p w14:paraId="76D24248" w14:textId="77777777" w:rsidR="00833577" w:rsidRPr="00833577" w:rsidRDefault="00833577" w:rsidP="008335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35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F00CE78" w14:textId="77777777" w:rsidR="0015174C" w:rsidRDefault="0015174C" w:rsidP="00833577">
      <w:pPr>
        <w:rPr>
          <w:rFonts w:ascii="Arial" w:hAnsi="Arial" w:cs="Arial"/>
          <w:b/>
          <w:bCs/>
          <w:sz w:val="24"/>
          <w:szCs w:val="24"/>
        </w:rPr>
      </w:pPr>
    </w:p>
    <w:p w14:paraId="6A789510" w14:textId="77777777" w:rsidR="0015174C" w:rsidRDefault="0015174C" w:rsidP="00833577">
      <w:pPr>
        <w:rPr>
          <w:rFonts w:ascii="Arial" w:hAnsi="Arial" w:cs="Arial"/>
          <w:b/>
          <w:bCs/>
          <w:sz w:val="24"/>
          <w:szCs w:val="24"/>
        </w:rPr>
      </w:pPr>
    </w:p>
    <w:p w14:paraId="60B40160" w14:textId="77777777" w:rsidR="0015174C" w:rsidRDefault="0015174C" w:rsidP="00833577">
      <w:pPr>
        <w:rPr>
          <w:rFonts w:ascii="Arial" w:hAnsi="Arial" w:cs="Arial"/>
          <w:b/>
          <w:bCs/>
          <w:sz w:val="24"/>
          <w:szCs w:val="24"/>
        </w:rPr>
      </w:pPr>
    </w:p>
    <w:p w14:paraId="53EB188A" w14:textId="4366A5FA" w:rsidR="00833577" w:rsidRDefault="0015174C" w:rsidP="00833577">
      <w:pPr>
        <w:rPr>
          <w:rFonts w:ascii="Arial" w:hAnsi="Arial" w:cs="Arial"/>
          <w:sz w:val="24"/>
          <w:szCs w:val="24"/>
        </w:rPr>
      </w:pPr>
      <w:r w:rsidRPr="0015174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716C28">
        <w:rPr>
          <w:rFonts w:ascii="Arial" w:hAnsi="Arial" w:cs="Arial"/>
          <w:sz w:val="24"/>
          <w:szCs w:val="24"/>
        </w:rPr>
        <w:t xml:space="preserve"> trouve la bonne définition pour chaque notion en reliant la bonne lettre au bon chiffre</w:t>
      </w:r>
      <w:r w:rsidR="001F5147">
        <w:rPr>
          <w:rFonts w:ascii="Arial" w:hAnsi="Arial" w:cs="Arial"/>
          <w:sz w:val="24"/>
          <w:szCs w:val="24"/>
        </w:rPr>
        <w:t xml:space="preserve"> (note les résultats en bas du tableau)</w:t>
      </w:r>
      <w:r w:rsidR="00716C28">
        <w:rPr>
          <w:rFonts w:ascii="Arial" w:hAnsi="Arial" w:cs="Arial"/>
          <w:sz w:val="24"/>
          <w:szCs w:val="24"/>
        </w:rPr>
        <w:t xml:space="preserve">. </w:t>
      </w:r>
    </w:p>
    <w:p w14:paraId="43035E93" w14:textId="77777777" w:rsidR="0015174C" w:rsidRDefault="0015174C" w:rsidP="00833577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16C28" w14:paraId="21CB589F" w14:textId="77777777" w:rsidTr="001F5147">
        <w:tc>
          <w:tcPr>
            <w:tcW w:w="3256" w:type="dxa"/>
          </w:tcPr>
          <w:p w14:paraId="086F124E" w14:textId="467075AB" w:rsidR="00716C28" w:rsidRPr="00716C28" w:rsidRDefault="00716C28" w:rsidP="00716C2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C28">
              <w:rPr>
                <w:rFonts w:ascii="Arial" w:hAnsi="Arial" w:cs="Arial"/>
                <w:b/>
                <w:bCs/>
                <w:sz w:val="24"/>
                <w:szCs w:val="24"/>
              </w:rPr>
              <w:t>Notion</w:t>
            </w:r>
          </w:p>
        </w:tc>
        <w:tc>
          <w:tcPr>
            <w:tcW w:w="7200" w:type="dxa"/>
          </w:tcPr>
          <w:p w14:paraId="281DFEF9" w14:textId="43CE8060" w:rsidR="00716C28" w:rsidRPr="00716C28" w:rsidRDefault="00716C28" w:rsidP="00716C2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C28">
              <w:rPr>
                <w:rFonts w:ascii="Arial" w:hAnsi="Arial" w:cs="Arial"/>
                <w:b/>
                <w:bCs/>
                <w:sz w:val="24"/>
                <w:szCs w:val="24"/>
              </w:rPr>
              <w:t>Définition</w:t>
            </w:r>
          </w:p>
        </w:tc>
      </w:tr>
      <w:tr w:rsidR="00716C28" w14:paraId="7B52CD02" w14:textId="77777777" w:rsidTr="001F5147">
        <w:tc>
          <w:tcPr>
            <w:tcW w:w="3256" w:type="dxa"/>
          </w:tcPr>
          <w:p w14:paraId="11138E27" w14:textId="6CC36F04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 : Ghetto</w:t>
            </w:r>
          </w:p>
        </w:tc>
        <w:tc>
          <w:tcPr>
            <w:tcW w:w="7200" w:type="dxa"/>
          </w:tcPr>
          <w:p w14:paraId="36411F19" w14:textId="769EE15F" w:rsidR="00716C28" w:rsidRP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C28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Extermination programmée, volontaire et systématique d’une population</w:t>
            </w:r>
          </w:p>
        </w:tc>
      </w:tr>
      <w:tr w:rsidR="00716C28" w14:paraId="3DD06EBB" w14:textId="77777777" w:rsidTr="001F5147">
        <w:tc>
          <w:tcPr>
            <w:tcW w:w="3256" w:type="dxa"/>
          </w:tcPr>
          <w:p w14:paraId="328FB825" w14:textId="34BA1176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 : Einsatzgruppen</w:t>
            </w:r>
          </w:p>
        </w:tc>
        <w:tc>
          <w:tcPr>
            <w:tcW w:w="7200" w:type="dxa"/>
          </w:tcPr>
          <w:p w14:paraId="4E982501" w14:textId="7FE0583E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Terme hébreu signifiant « catastrophe », employé pour désigner le génocide des Juifs durant la Seconde Guerre mondiale</w:t>
            </w:r>
          </w:p>
        </w:tc>
      </w:tr>
      <w:tr w:rsidR="00716C28" w14:paraId="045C04A8" w14:textId="77777777" w:rsidTr="001F5147">
        <w:tc>
          <w:tcPr>
            <w:tcW w:w="3256" w:type="dxa"/>
          </w:tcPr>
          <w:p w14:paraId="41377DA7" w14:textId="6E290B45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 : Shoah par balle</w:t>
            </w:r>
          </w:p>
        </w:tc>
        <w:tc>
          <w:tcPr>
            <w:tcW w:w="7200" w:type="dxa"/>
          </w:tcPr>
          <w:p w14:paraId="08DC3EA5" w14:textId="726EEB64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Quartier fermé d’une ville où les Juifs sont isolés</w:t>
            </w:r>
          </w:p>
        </w:tc>
      </w:tr>
      <w:tr w:rsidR="00716C28" w14:paraId="34B5BAED" w14:textId="77777777" w:rsidTr="001F5147">
        <w:tc>
          <w:tcPr>
            <w:tcW w:w="3256" w:type="dxa"/>
          </w:tcPr>
          <w:p w14:paraId="0034CDD6" w14:textId="24ACB30A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 : Camp d’extermination</w:t>
            </w:r>
          </w:p>
        </w:tc>
        <w:tc>
          <w:tcPr>
            <w:tcW w:w="7200" w:type="dxa"/>
          </w:tcPr>
          <w:p w14:paraId="04C92C50" w14:textId="0331B631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Action menée par les Einsatzgruppen qui vise à </w:t>
            </w:r>
            <w:r w:rsidR="001F5147">
              <w:rPr>
                <w:rFonts w:ascii="Arial" w:hAnsi="Arial" w:cs="Arial"/>
                <w:sz w:val="24"/>
                <w:szCs w:val="24"/>
              </w:rPr>
              <w:t>exterminer les Juifs par armes à feu</w:t>
            </w:r>
          </w:p>
        </w:tc>
      </w:tr>
      <w:tr w:rsidR="00716C28" w14:paraId="2356A421" w14:textId="77777777" w:rsidTr="001F5147">
        <w:tc>
          <w:tcPr>
            <w:tcW w:w="3256" w:type="dxa"/>
          </w:tcPr>
          <w:p w14:paraId="0B9541CA" w14:textId="73FEC568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 : Solution finale</w:t>
            </w:r>
            <w:r w:rsidR="00820F3A">
              <w:rPr>
                <w:rFonts w:ascii="Arial" w:hAnsi="Arial" w:cs="Arial"/>
                <w:sz w:val="24"/>
                <w:szCs w:val="24"/>
              </w:rPr>
              <w:t xml:space="preserve"> à la question juive</w:t>
            </w:r>
          </w:p>
        </w:tc>
        <w:tc>
          <w:tcPr>
            <w:tcW w:w="7200" w:type="dxa"/>
          </w:tcPr>
          <w:p w14:paraId="7809999A" w14:textId="290B4607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Unité de soldats allemands chargés d’arrêter et d’exécuter les Juifs </w:t>
            </w:r>
            <w:r w:rsidR="00820F3A">
              <w:rPr>
                <w:rFonts w:ascii="Arial" w:hAnsi="Arial" w:cs="Arial"/>
                <w:sz w:val="24"/>
                <w:szCs w:val="24"/>
              </w:rPr>
              <w:t xml:space="preserve">et des Tziganes </w:t>
            </w:r>
            <w:r>
              <w:rPr>
                <w:rFonts w:ascii="Arial" w:hAnsi="Arial" w:cs="Arial"/>
                <w:sz w:val="24"/>
                <w:szCs w:val="24"/>
              </w:rPr>
              <w:t>dans les territoires soviétiques occupées</w:t>
            </w:r>
          </w:p>
        </w:tc>
      </w:tr>
      <w:tr w:rsidR="00716C28" w14:paraId="13A19A5A" w14:textId="77777777" w:rsidTr="001F5147">
        <w:tc>
          <w:tcPr>
            <w:tcW w:w="3256" w:type="dxa"/>
          </w:tcPr>
          <w:p w14:paraId="3AD0F159" w14:textId="73B76B97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 : Génocide</w:t>
            </w:r>
          </w:p>
        </w:tc>
        <w:tc>
          <w:tcPr>
            <w:tcW w:w="7200" w:type="dxa"/>
          </w:tcPr>
          <w:p w14:paraId="7CC7AF6B" w14:textId="4C2593DC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1F5147">
              <w:rPr>
                <w:rFonts w:ascii="Arial" w:hAnsi="Arial" w:cs="Arial"/>
                <w:sz w:val="24"/>
                <w:szCs w:val="24"/>
              </w:rPr>
              <w:t>Camp destiné à exterminer les Juifs et les Tziganes</w:t>
            </w:r>
          </w:p>
        </w:tc>
      </w:tr>
      <w:tr w:rsidR="00716C28" w14:paraId="3611EB4F" w14:textId="77777777" w:rsidTr="001F5147">
        <w:tc>
          <w:tcPr>
            <w:tcW w:w="3256" w:type="dxa"/>
          </w:tcPr>
          <w:p w14:paraId="39AB398D" w14:textId="57C97526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 : Shoah</w:t>
            </w:r>
          </w:p>
        </w:tc>
        <w:tc>
          <w:tcPr>
            <w:tcW w:w="7200" w:type="dxa"/>
          </w:tcPr>
          <w:p w14:paraId="78CB9B4E" w14:textId="2FC2990B" w:rsidR="00716C28" w:rsidRDefault="00716C28" w:rsidP="00716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1F5147">
              <w:rPr>
                <w:rFonts w:ascii="Arial" w:hAnsi="Arial" w:cs="Arial"/>
                <w:sz w:val="24"/>
                <w:szCs w:val="24"/>
              </w:rPr>
              <w:t>Nom donné par les nazis à l’extermination des Juifs</w:t>
            </w:r>
            <w:r w:rsidR="00820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147">
              <w:rPr>
                <w:rFonts w:ascii="Arial" w:hAnsi="Arial" w:cs="Arial"/>
                <w:sz w:val="24"/>
                <w:szCs w:val="24"/>
              </w:rPr>
              <w:t>lors de la conférence de Wansee</w:t>
            </w:r>
          </w:p>
        </w:tc>
      </w:tr>
    </w:tbl>
    <w:p w14:paraId="1711EA43" w14:textId="77777777" w:rsidR="00716C28" w:rsidRDefault="00716C28" w:rsidP="00833577">
      <w:pPr>
        <w:rPr>
          <w:rFonts w:ascii="Arial" w:hAnsi="Arial" w:cs="Arial"/>
          <w:sz w:val="24"/>
          <w:szCs w:val="24"/>
        </w:rPr>
      </w:pPr>
    </w:p>
    <w:p w14:paraId="4FA2E8E4" w14:textId="70F93038" w:rsidR="001F5147" w:rsidRDefault="001F5147" w:rsidP="00833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: …………….</w:t>
      </w:r>
    </w:p>
    <w:p w14:paraId="17AE1506" w14:textId="2F0914E4" w:rsidR="001F5147" w:rsidRDefault="001F5147" w:rsidP="00833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……………..</w:t>
      </w:r>
    </w:p>
    <w:p w14:paraId="7F848A28" w14:textId="540F0613" w:rsidR="001F5147" w:rsidRDefault="001F5147" w:rsidP="00833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 : …………….</w:t>
      </w:r>
    </w:p>
    <w:p w14:paraId="54ADF444" w14:textId="1CC09122" w:rsidR="001F5147" w:rsidRDefault="001F5147" w:rsidP="00833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 : …………….</w:t>
      </w:r>
    </w:p>
    <w:p w14:paraId="0332011D" w14:textId="412BC7E7" w:rsidR="001F5147" w:rsidRDefault="001F5147" w:rsidP="00833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 : …………….</w:t>
      </w:r>
    </w:p>
    <w:p w14:paraId="7BEC6EB3" w14:textId="145F5071" w:rsidR="001F5147" w:rsidRDefault="001F5147" w:rsidP="00833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 : …………….</w:t>
      </w:r>
    </w:p>
    <w:p w14:paraId="6888EEB2" w14:textId="62AAF4AB" w:rsidR="001F5147" w:rsidRPr="00833577" w:rsidRDefault="001F5147" w:rsidP="00833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 : …………….</w:t>
      </w:r>
    </w:p>
    <w:sectPr w:rsidR="001F5147" w:rsidRPr="00833577" w:rsidSect="00833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565"/>
    <w:multiLevelType w:val="hybridMultilevel"/>
    <w:tmpl w:val="2954CAF0"/>
    <w:lvl w:ilvl="0" w:tplc="77D4809A">
      <w:start w:val="1"/>
      <w:numFmt w:val="decimal"/>
      <w:lvlText w:val="%1."/>
      <w:lvlJc w:val="left"/>
      <w:pPr>
        <w:ind w:left="7260" w:hanging="6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C3C"/>
    <w:multiLevelType w:val="hybridMultilevel"/>
    <w:tmpl w:val="87B25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61AFB"/>
    <w:multiLevelType w:val="hybridMultilevel"/>
    <w:tmpl w:val="B4B046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ABB"/>
    <w:multiLevelType w:val="hybridMultilevel"/>
    <w:tmpl w:val="DA7A2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24687">
    <w:abstractNumId w:val="2"/>
  </w:num>
  <w:num w:numId="2" w16cid:durableId="41289048">
    <w:abstractNumId w:val="1"/>
  </w:num>
  <w:num w:numId="3" w16cid:durableId="1921593192">
    <w:abstractNumId w:val="3"/>
  </w:num>
  <w:num w:numId="4" w16cid:durableId="42180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7"/>
    <w:rsid w:val="0015174C"/>
    <w:rsid w:val="001F5147"/>
    <w:rsid w:val="0033258F"/>
    <w:rsid w:val="00716C28"/>
    <w:rsid w:val="00820F3A"/>
    <w:rsid w:val="00833577"/>
    <w:rsid w:val="00A772AD"/>
    <w:rsid w:val="00E00AA4"/>
    <w:rsid w:val="00E33AEB"/>
    <w:rsid w:val="00E80065"/>
    <w:rsid w:val="00F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EAE"/>
  <w15:chartTrackingRefBased/>
  <w15:docId w15:val="{B7D6E0EA-8B28-4412-97F2-AF68376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5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8</cp:revision>
  <dcterms:created xsi:type="dcterms:W3CDTF">2023-12-21T13:14:00Z</dcterms:created>
  <dcterms:modified xsi:type="dcterms:W3CDTF">2023-12-21T13:46:00Z</dcterms:modified>
</cp:coreProperties>
</file>